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Exhibit Rationale Outline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 1:</w:t>
      </w:r>
      <w:r w:rsidDel="00000000" w:rsidR="00000000" w:rsidRPr="00000000">
        <w:rPr>
          <w:sz w:val="24"/>
          <w:szCs w:val="24"/>
          <w:rtl w:val="0"/>
        </w:rPr>
        <w:t xml:space="preserve"> Your claim about why this topic (the growth of slavery and inequality during the market revolution) are important/relevant topics today.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Sentences 2-3: </w:t>
      </w:r>
      <w:r w:rsidDel="00000000" w:rsidR="00000000" w:rsidRPr="00000000">
        <w:rPr>
          <w:sz w:val="24"/>
          <w:szCs w:val="24"/>
          <w:rtl w:val="0"/>
        </w:rPr>
        <w:t xml:space="preserve">Explanation (develop your claim).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 4: </w:t>
      </w:r>
      <w:r w:rsidDel="00000000" w:rsidR="00000000" w:rsidRPr="00000000">
        <w:rPr>
          <w:sz w:val="24"/>
          <w:szCs w:val="24"/>
          <w:rtl w:val="0"/>
        </w:rPr>
        <w:t xml:space="preserve">According to ________ (author of essay/article you read) __________________ (his/her claim about why slavery and the inequality are relevant today.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Sentences 5-6: </w:t>
      </w:r>
      <w:r w:rsidDel="00000000" w:rsidR="00000000" w:rsidRPr="00000000">
        <w:rPr>
          <w:sz w:val="24"/>
          <w:szCs w:val="24"/>
          <w:rtl w:val="0"/>
        </w:rPr>
        <w:t xml:space="preserve">Your analysis about this author’s claim.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read more than one article: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 7: </w:t>
      </w:r>
      <w:r w:rsidDel="00000000" w:rsidR="00000000" w:rsidRPr="00000000">
        <w:rPr>
          <w:sz w:val="24"/>
          <w:szCs w:val="24"/>
          <w:rtl w:val="0"/>
        </w:rPr>
        <w:t xml:space="preserve">According to ________ (author of essay/article you read) __________________ (his/her claim about why slavery and the inequality are relevant today.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Sentences 8-9: </w:t>
      </w:r>
      <w:r w:rsidDel="00000000" w:rsidR="00000000" w:rsidRPr="00000000">
        <w:rPr>
          <w:sz w:val="24"/>
          <w:szCs w:val="24"/>
          <w:rtl w:val="0"/>
        </w:rPr>
        <w:t xml:space="preserve">Your analysis about this author’s claim.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