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C0" w:rsidRPr="009926C0" w:rsidRDefault="009926C0" w:rsidP="009926C0">
      <w:pPr>
        <w:rPr>
          <w:b/>
        </w:rPr>
      </w:pPr>
      <w:r w:rsidRPr="009926C0">
        <w:rPr>
          <w:b/>
        </w:rPr>
        <w:t>The Second Industrial Revolution – TASK CARD</w:t>
      </w:r>
    </w:p>
    <w:p w:rsidR="009926C0" w:rsidRDefault="009926C0" w:rsidP="009926C0"/>
    <w:p w:rsidR="009926C0" w:rsidRDefault="009926C0" w:rsidP="009926C0">
      <w:pPr>
        <w:rPr>
          <w:b/>
        </w:rPr>
      </w:pPr>
      <w:r>
        <w:rPr>
          <w:b/>
        </w:rPr>
        <w:t>Aim:</w:t>
      </w:r>
      <w:r w:rsidR="00F32CFA">
        <w:rPr>
          <w:b/>
        </w:rPr>
        <w:t xml:space="preserve"> </w:t>
      </w:r>
      <w:r w:rsidR="00F32CFA">
        <w:t xml:space="preserve">To identify the similarities and differences between the market revolution and the second industrial revolution and consider the second industrial revolution’s impact on American freedom.  </w:t>
      </w:r>
    </w:p>
    <w:p w:rsidR="009926C0" w:rsidRDefault="009926C0" w:rsidP="009926C0">
      <w:pPr>
        <w:rPr>
          <w:b/>
        </w:rPr>
      </w:pPr>
    </w:p>
    <w:p w:rsidR="001B2907" w:rsidRDefault="009926C0" w:rsidP="009926C0">
      <w:pPr>
        <w:rPr>
          <w:b/>
        </w:rPr>
      </w:pPr>
      <w:r>
        <w:rPr>
          <w:b/>
        </w:rPr>
        <w:t>Materials:</w:t>
      </w:r>
    </w:p>
    <w:p w:rsidR="001B2907" w:rsidRDefault="001B2907" w:rsidP="009926C0">
      <w:pPr>
        <w:rPr>
          <w:b/>
        </w:rPr>
      </w:pPr>
    </w:p>
    <w:p w:rsidR="001B2907" w:rsidRPr="001B2907" w:rsidRDefault="001B2907" w:rsidP="001B290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Handout: </w:t>
      </w:r>
      <w:r>
        <w:rPr>
          <w:i/>
        </w:rPr>
        <w:t xml:space="preserve">The Second Revolution </w:t>
      </w:r>
    </w:p>
    <w:p w:rsidR="001B2907" w:rsidRDefault="001B2907" w:rsidP="001B290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Figure 16.1 </w:t>
      </w:r>
      <w:r>
        <w:rPr>
          <w:i/>
        </w:rPr>
        <w:t>Railroad Mileage Built, 1830-1975</w:t>
      </w:r>
    </w:p>
    <w:p w:rsidR="001B2907" w:rsidRDefault="001B2907" w:rsidP="001B290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Table 18.1 </w:t>
      </w:r>
      <w:r>
        <w:rPr>
          <w:i/>
        </w:rPr>
        <w:t>Rise of the City, 1880-1920</w:t>
      </w:r>
    </w:p>
    <w:p w:rsidR="001B2907" w:rsidRPr="001B2907" w:rsidRDefault="001B2907" w:rsidP="001B290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Table 18.2 </w:t>
      </w:r>
      <w:r w:rsidRPr="001B2907">
        <w:rPr>
          <w:i/>
        </w:rPr>
        <w:t>Immigrants and their Children as Percentage of Population, Ten Major Cities, 1920</w:t>
      </w:r>
    </w:p>
    <w:p w:rsidR="001B2907" w:rsidRPr="001B2907" w:rsidRDefault="001B2907" w:rsidP="001B290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Table 18.3 </w:t>
      </w:r>
      <w:r>
        <w:rPr>
          <w:i/>
        </w:rPr>
        <w:t xml:space="preserve">Percentage of Women 14 Years and Older in the Labor Force </w:t>
      </w:r>
    </w:p>
    <w:p w:rsidR="001B2907" w:rsidRPr="001B2907" w:rsidRDefault="001B2907" w:rsidP="001B290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Table 18.4 </w:t>
      </w:r>
      <w:r>
        <w:rPr>
          <w:i/>
        </w:rPr>
        <w:t>Percentage of Women Workers in Various Occupations</w:t>
      </w:r>
    </w:p>
    <w:p w:rsidR="001B2907" w:rsidRPr="001B2907" w:rsidRDefault="001B2907" w:rsidP="001B290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Map </w:t>
      </w:r>
      <w:r>
        <w:rPr>
          <w:i/>
        </w:rPr>
        <w:t>The Railroad Network, 1880</w:t>
      </w:r>
    </w:p>
    <w:p w:rsidR="00EE196A" w:rsidRPr="00EE196A" w:rsidRDefault="001B2907" w:rsidP="001B290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Handout: </w:t>
      </w:r>
      <w:r>
        <w:rPr>
          <w:i/>
        </w:rPr>
        <w:t xml:space="preserve">Market Revolution vs. Second Industrial Revolution Venn Diagram </w:t>
      </w:r>
    </w:p>
    <w:p w:rsidR="001B2907" w:rsidRPr="001B2907" w:rsidRDefault="00EE196A" w:rsidP="001B290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Handout: </w:t>
      </w:r>
      <w:r w:rsidRPr="00D05189">
        <w:rPr>
          <w:i/>
        </w:rPr>
        <w:t>Will 3D Printers in Schools Jumpstart the Third Industrial Revolution</w:t>
      </w:r>
    </w:p>
    <w:p w:rsidR="009926C0" w:rsidRPr="001B2907" w:rsidRDefault="009926C0" w:rsidP="001B2907">
      <w:pPr>
        <w:pStyle w:val="ListParagraph"/>
        <w:rPr>
          <w:b/>
        </w:rPr>
      </w:pPr>
    </w:p>
    <w:p w:rsidR="009926C0" w:rsidRDefault="009926C0" w:rsidP="009926C0">
      <w:pPr>
        <w:rPr>
          <w:b/>
        </w:rPr>
      </w:pPr>
      <w:r>
        <w:rPr>
          <w:b/>
        </w:rPr>
        <w:t>Activity:</w:t>
      </w:r>
    </w:p>
    <w:p w:rsidR="009926C0" w:rsidRDefault="009926C0" w:rsidP="009926C0">
      <w:pPr>
        <w:rPr>
          <w:b/>
        </w:rPr>
      </w:pPr>
    </w:p>
    <w:p w:rsidR="009926C0" w:rsidRDefault="009926C0" w:rsidP="009926C0">
      <w:pPr>
        <w:pStyle w:val="ListParagraph"/>
        <w:numPr>
          <w:ilvl w:val="0"/>
          <w:numId w:val="1"/>
        </w:numPr>
      </w:pPr>
      <w:r>
        <w:t xml:space="preserve">Complete handout entitled “The Second Industrial </w:t>
      </w:r>
      <w:r w:rsidR="00D05189">
        <w:t xml:space="preserve">Revolution.”  Documents for </w:t>
      </w:r>
      <w:r>
        <w:t xml:space="preserve">Part 2 are located in the bin.  Write your explanations for Part 2 on a separate sheet of paper.  </w:t>
      </w:r>
    </w:p>
    <w:p w:rsidR="009926C0" w:rsidRDefault="009926C0" w:rsidP="009926C0">
      <w:pPr>
        <w:pStyle w:val="ListParagraph"/>
        <w:numPr>
          <w:ilvl w:val="0"/>
          <w:numId w:val="1"/>
        </w:numPr>
      </w:pPr>
      <w:r>
        <w:t>Using a Venn diagram (located in the bin), compare the Market Revolution and the Second Industrial Revolution. Consider the following questions to prompt your thinking:</w:t>
      </w:r>
    </w:p>
    <w:p w:rsidR="009926C0" w:rsidRDefault="009926C0" w:rsidP="009926C0">
      <w:pPr>
        <w:pStyle w:val="ListParagraph"/>
        <w:numPr>
          <w:ilvl w:val="1"/>
          <w:numId w:val="1"/>
        </w:numPr>
      </w:pPr>
      <w:r>
        <w:t>When did each of these industrial revolutions take place?</w:t>
      </w:r>
    </w:p>
    <w:p w:rsidR="009926C0" w:rsidRDefault="009926C0" w:rsidP="009926C0">
      <w:pPr>
        <w:pStyle w:val="ListParagraph"/>
        <w:numPr>
          <w:ilvl w:val="1"/>
          <w:numId w:val="1"/>
        </w:numPr>
      </w:pPr>
      <w:r>
        <w:t xml:space="preserve">In both revolutions, the acquisition of land was a key factor in allowing economic transformations to occur.  How was land acquired in both instances? </w:t>
      </w:r>
    </w:p>
    <w:p w:rsidR="001B2907" w:rsidRDefault="009926C0" w:rsidP="009926C0">
      <w:pPr>
        <w:pStyle w:val="ListParagraph"/>
        <w:numPr>
          <w:ilvl w:val="1"/>
          <w:numId w:val="1"/>
        </w:numPr>
      </w:pPr>
      <w:r>
        <w:t xml:space="preserve">What possible freedoms expanded as a result of both these revolutions?  What groups living America did not benefit from these revolutions? </w:t>
      </w:r>
    </w:p>
    <w:p w:rsidR="00D05189" w:rsidRDefault="001B2907" w:rsidP="001B2907">
      <w:pPr>
        <w:pStyle w:val="ListParagraph"/>
        <w:numPr>
          <w:ilvl w:val="0"/>
          <w:numId w:val="1"/>
        </w:numPr>
      </w:pPr>
      <w:r>
        <w:t>Complete “Connection to Today” Activity (see below).</w:t>
      </w:r>
    </w:p>
    <w:p w:rsidR="001B2907" w:rsidRDefault="00D05189" w:rsidP="00D05189">
      <w:pPr>
        <w:pStyle w:val="ListParagraph"/>
        <w:numPr>
          <w:ilvl w:val="0"/>
          <w:numId w:val="1"/>
        </w:numPr>
      </w:pPr>
      <w:r>
        <w:t xml:space="preserve">Add to your </w:t>
      </w:r>
      <w:r>
        <w:rPr>
          <w:b/>
        </w:rPr>
        <w:t xml:space="preserve">Myth and Reality T-Chart. </w:t>
      </w:r>
    </w:p>
    <w:p w:rsidR="001B2907" w:rsidRDefault="001B2907" w:rsidP="001B2907">
      <w:pPr>
        <w:pStyle w:val="ListParagraph"/>
      </w:pPr>
    </w:p>
    <w:p w:rsidR="001B2907" w:rsidRDefault="001B2907" w:rsidP="001B2907"/>
    <w:p w:rsidR="00D05189" w:rsidRDefault="001B2907" w:rsidP="001B2907">
      <w:pPr>
        <w:rPr>
          <w:b/>
        </w:rPr>
      </w:pPr>
      <w:r>
        <w:rPr>
          <w:b/>
        </w:rPr>
        <w:t xml:space="preserve">Connection to Today Activity: </w:t>
      </w:r>
    </w:p>
    <w:p w:rsidR="00D05189" w:rsidRDefault="00D05189" w:rsidP="001B2907">
      <w:pPr>
        <w:rPr>
          <w:b/>
        </w:rPr>
      </w:pPr>
    </w:p>
    <w:p w:rsidR="00D05189" w:rsidRDefault="00D05189" w:rsidP="00D05189">
      <w:pPr>
        <w:pStyle w:val="ListParagraph"/>
        <w:numPr>
          <w:ilvl w:val="0"/>
          <w:numId w:val="4"/>
        </w:numPr>
      </w:pPr>
      <w:r>
        <w:t xml:space="preserve">Read the article </w:t>
      </w:r>
      <w:r w:rsidRPr="00D05189">
        <w:rPr>
          <w:i/>
        </w:rPr>
        <w:t xml:space="preserve">Will 3D Printers in Schools Jumpstart the Third Industrial Revolution </w:t>
      </w:r>
      <w:r>
        <w:t>and write a brief response/comment. Consider the following questions to prompt your thinking:</w:t>
      </w:r>
    </w:p>
    <w:p w:rsidR="00D05189" w:rsidRDefault="00D05189" w:rsidP="00D05189">
      <w:pPr>
        <w:pStyle w:val="ListParagraph"/>
        <w:numPr>
          <w:ilvl w:val="1"/>
          <w:numId w:val="4"/>
        </w:numPr>
      </w:pPr>
      <w:r>
        <w:t>Who will most likely benefit from this “third industrial revolution?”</w:t>
      </w:r>
    </w:p>
    <w:p w:rsidR="00D05189" w:rsidRDefault="00D05189" w:rsidP="00D05189">
      <w:pPr>
        <w:pStyle w:val="ListParagraph"/>
        <w:numPr>
          <w:ilvl w:val="1"/>
          <w:numId w:val="4"/>
        </w:numPr>
      </w:pPr>
      <w:r>
        <w:t xml:space="preserve">Who will most likely not benefit from this “third industrial revolution?” </w:t>
      </w:r>
    </w:p>
    <w:p w:rsidR="00D05189" w:rsidRDefault="00D05189" w:rsidP="00D05189">
      <w:pPr>
        <w:pStyle w:val="ListParagraph"/>
        <w:numPr>
          <w:ilvl w:val="1"/>
          <w:numId w:val="4"/>
        </w:numPr>
      </w:pPr>
      <w:r>
        <w:t>Do you think we are approaching and/or already living in a “third industrial revolution?”</w:t>
      </w:r>
    </w:p>
    <w:p w:rsidR="00B80EC3" w:rsidRPr="00D05189" w:rsidRDefault="00D05189" w:rsidP="00D05189">
      <w:pPr>
        <w:pStyle w:val="ListParagraph"/>
      </w:pPr>
      <w:r>
        <w:t xml:space="preserve"> </w:t>
      </w:r>
    </w:p>
    <w:sectPr w:rsidR="00B80EC3" w:rsidRPr="00D05189" w:rsidSect="00CA0B01">
      <w:pgSz w:w="12240" w:h="15840"/>
      <w:pgMar w:top="720" w:right="1008" w:bottom="720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215B"/>
    <w:multiLevelType w:val="hybridMultilevel"/>
    <w:tmpl w:val="76D66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F4759"/>
    <w:multiLevelType w:val="hybridMultilevel"/>
    <w:tmpl w:val="34A029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B7E5E"/>
    <w:multiLevelType w:val="hybridMultilevel"/>
    <w:tmpl w:val="F5964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461B1"/>
    <w:multiLevelType w:val="hybridMultilevel"/>
    <w:tmpl w:val="0EA8A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926C0"/>
    <w:rsid w:val="001B2907"/>
    <w:rsid w:val="008A24A6"/>
    <w:rsid w:val="009926C0"/>
    <w:rsid w:val="00D05189"/>
    <w:rsid w:val="00EE196A"/>
    <w:rsid w:val="00F32CFA"/>
  </w:rsids>
  <m:mathPr>
    <m:mathFont m:val="Baskervil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65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92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216</Words>
  <Characters>1235</Characters>
  <Application>Microsoft Macintosh Word</Application>
  <DocSecurity>0</DocSecurity>
  <Lines>10</Lines>
  <Paragraphs>2</Paragraphs>
  <ScaleCrop>false</ScaleCrop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cp:lastModifiedBy>NYCDOE</cp:lastModifiedBy>
  <cp:revision>6</cp:revision>
  <dcterms:created xsi:type="dcterms:W3CDTF">2014-01-27T13:16:00Z</dcterms:created>
  <dcterms:modified xsi:type="dcterms:W3CDTF">2014-01-29T14:20:00Z</dcterms:modified>
</cp:coreProperties>
</file>